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80A6A5" w14:textId="5016E817" w:rsidR="001F77C9" w:rsidRPr="000F6E5A" w:rsidRDefault="00CE24CB" w:rsidP="000F6E5A">
      <w:pPr>
        <w:spacing w:after="0" w:line="240" w:lineRule="auto"/>
        <w:ind w:left="142" w:firstLine="0"/>
        <w:jc w:val="left"/>
        <w:rPr>
          <w:rFonts w:ascii="Times New Roman" w:eastAsia="Times New Roman" w:hAnsi="Times New Roman" w:cs="Times New Roman"/>
          <w:sz w:val="14"/>
          <w:szCs w:val="16"/>
        </w:rPr>
      </w:pPr>
      <w:r w:rsidRPr="000F6E5A">
        <w:rPr>
          <w:rFonts w:ascii="Times New Roman" w:eastAsia="Times New Roman" w:hAnsi="Times New Roman" w:cs="Times New Roman"/>
          <w:sz w:val="14"/>
          <w:szCs w:val="16"/>
        </w:rPr>
        <w:t xml:space="preserve"> </w:t>
      </w:r>
    </w:p>
    <w:p w14:paraId="0E9AABC9" w14:textId="5EBCFFE1" w:rsidR="00105468" w:rsidRDefault="00105468">
      <w:pPr>
        <w:spacing w:after="20"/>
        <w:ind w:left="142" w:firstLine="0"/>
        <w:jc w:val="left"/>
        <w:rPr>
          <w:rFonts w:ascii="Times New Roman" w:eastAsia="Times New Roman" w:hAnsi="Times New Roman" w:cs="Times New Roman"/>
          <w:sz w:val="20"/>
        </w:rPr>
      </w:pPr>
    </w:p>
    <w:p w14:paraId="7322706B" w14:textId="4548AB27" w:rsidR="001F77C9" w:rsidRPr="00A31BCB" w:rsidRDefault="00CE24CB">
      <w:pPr>
        <w:spacing w:after="116"/>
        <w:ind w:left="152"/>
        <w:jc w:val="center"/>
        <w:rPr>
          <w:sz w:val="20"/>
          <w:szCs w:val="20"/>
        </w:rPr>
      </w:pPr>
      <w:r w:rsidRPr="00A31BCB">
        <w:rPr>
          <w:sz w:val="20"/>
          <w:szCs w:val="20"/>
        </w:rPr>
        <w:t>Avviso di adozione</w:t>
      </w:r>
      <w:r w:rsidR="00664044">
        <w:rPr>
          <w:sz w:val="20"/>
          <w:szCs w:val="20"/>
        </w:rPr>
        <w:t xml:space="preserve"> della</w:t>
      </w:r>
      <w:r w:rsidRPr="00A31BCB">
        <w:rPr>
          <w:sz w:val="20"/>
          <w:szCs w:val="20"/>
        </w:rPr>
        <w:t xml:space="preserve"> </w:t>
      </w:r>
      <w:r w:rsidR="00664044">
        <w:rPr>
          <w:sz w:val="20"/>
          <w:szCs w:val="20"/>
        </w:rPr>
        <w:t>V</w:t>
      </w:r>
      <w:r w:rsidR="006C7C68" w:rsidRPr="00A31BCB">
        <w:rPr>
          <w:sz w:val="20"/>
          <w:szCs w:val="20"/>
        </w:rPr>
        <w:t xml:space="preserve">ariante </w:t>
      </w:r>
      <w:r w:rsidR="00664044">
        <w:rPr>
          <w:sz w:val="20"/>
          <w:szCs w:val="20"/>
        </w:rPr>
        <w:t>Generale a</w:t>
      </w:r>
      <w:r w:rsidR="006C7C68" w:rsidRPr="00A31BCB">
        <w:rPr>
          <w:sz w:val="20"/>
          <w:szCs w:val="20"/>
        </w:rPr>
        <w:t xml:space="preserve">l PGT </w:t>
      </w:r>
      <w:r w:rsidR="00C21865">
        <w:rPr>
          <w:sz w:val="20"/>
          <w:szCs w:val="20"/>
        </w:rPr>
        <w:t>del Comune di Sirmione</w:t>
      </w:r>
    </w:p>
    <w:p w14:paraId="0B3FBCF9" w14:textId="77777777" w:rsidR="001F77C9" w:rsidRPr="00A31BCB" w:rsidRDefault="00CE24CB">
      <w:pPr>
        <w:spacing w:after="96"/>
        <w:ind w:left="207" w:firstLine="0"/>
        <w:jc w:val="center"/>
        <w:rPr>
          <w:sz w:val="20"/>
          <w:szCs w:val="20"/>
        </w:rPr>
      </w:pPr>
      <w:r w:rsidRPr="00A31BCB">
        <w:rPr>
          <w:sz w:val="20"/>
          <w:szCs w:val="20"/>
        </w:rPr>
        <w:t xml:space="preserve"> </w:t>
      </w:r>
    </w:p>
    <w:p w14:paraId="274158ED" w14:textId="77777777" w:rsidR="001F77C9" w:rsidRPr="00A31BCB" w:rsidRDefault="00CE24CB">
      <w:pPr>
        <w:spacing w:after="124"/>
        <w:ind w:left="154" w:right="3"/>
        <w:jc w:val="center"/>
        <w:rPr>
          <w:b/>
          <w:bCs/>
          <w:sz w:val="20"/>
          <w:szCs w:val="20"/>
        </w:rPr>
      </w:pPr>
      <w:r w:rsidRPr="00A31BCB">
        <w:rPr>
          <w:b/>
          <w:bCs/>
          <w:sz w:val="20"/>
          <w:szCs w:val="20"/>
        </w:rPr>
        <w:t xml:space="preserve">IL RESPONSABILE DEL SETTORE EDILIZIA PRIVATA ED URBANISTICA  </w:t>
      </w:r>
    </w:p>
    <w:p w14:paraId="225B8E6C" w14:textId="77777777" w:rsidR="00664044" w:rsidRDefault="00CE24CB" w:rsidP="00664044">
      <w:pPr>
        <w:spacing w:after="118"/>
        <w:ind w:left="142" w:firstLine="0"/>
        <w:jc w:val="left"/>
        <w:rPr>
          <w:sz w:val="20"/>
          <w:szCs w:val="20"/>
        </w:rPr>
      </w:pPr>
      <w:r w:rsidRPr="00A31BCB">
        <w:rPr>
          <w:sz w:val="20"/>
          <w:szCs w:val="20"/>
        </w:rPr>
        <w:t xml:space="preserve"> </w:t>
      </w:r>
    </w:p>
    <w:p w14:paraId="5F726567" w14:textId="678D7578" w:rsidR="001F77C9" w:rsidRPr="00A31BCB" w:rsidRDefault="00CE24CB" w:rsidP="00664044">
      <w:pPr>
        <w:spacing w:after="118"/>
        <w:ind w:left="142" w:firstLine="0"/>
        <w:jc w:val="left"/>
        <w:rPr>
          <w:sz w:val="20"/>
          <w:szCs w:val="20"/>
        </w:rPr>
      </w:pPr>
      <w:r w:rsidRPr="00A31BCB">
        <w:rPr>
          <w:sz w:val="20"/>
          <w:szCs w:val="20"/>
        </w:rPr>
        <w:t>Visto l’art.1</w:t>
      </w:r>
      <w:r w:rsidR="00664044">
        <w:rPr>
          <w:sz w:val="20"/>
          <w:szCs w:val="20"/>
        </w:rPr>
        <w:t>3</w:t>
      </w:r>
      <w:r w:rsidRPr="00A31BCB">
        <w:rPr>
          <w:sz w:val="20"/>
          <w:szCs w:val="20"/>
        </w:rPr>
        <w:t xml:space="preserve"> della </w:t>
      </w:r>
      <w:r w:rsidR="00B36EE3">
        <w:rPr>
          <w:sz w:val="20"/>
          <w:szCs w:val="20"/>
        </w:rPr>
        <w:t>L</w:t>
      </w:r>
      <w:r w:rsidRPr="00A31BCB">
        <w:rPr>
          <w:sz w:val="20"/>
          <w:szCs w:val="20"/>
        </w:rPr>
        <w:t xml:space="preserve">egge </w:t>
      </w:r>
      <w:r w:rsidR="00B36EE3">
        <w:rPr>
          <w:sz w:val="20"/>
          <w:szCs w:val="20"/>
        </w:rPr>
        <w:t>R</w:t>
      </w:r>
      <w:r w:rsidRPr="00A31BCB">
        <w:rPr>
          <w:sz w:val="20"/>
          <w:szCs w:val="20"/>
        </w:rPr>
        <w:t xml:space="preserve">egionale 11 marzo 2005 n.12 </w:t>
      </w:r>
      <w:r w:rsidR="000F6E5A" w:rsidRPr="00A31BCB">
        <w:rPr>
          <w:sz w:val="20"/>
          <w:szCs w:val="20"/>
        </w:rPr>
        <w:t xml:space="preserve">“Legge per il governo del territorio” </w:t>
      </w:r>
      <w:r w:rsidRPr="00A31BCB">
        <w:rPr>
          <w:sz w:val="20"/>
          <w:szCs w:val="20"/>
        </w:rPr>
        <w:t>e s</w:t>
      </w:r>
      <w:r w:rsidR="000F6E5A" w:rsidRPr="00A31BCB">
        <w:rPr>
          <w:sz w:val="20"/>
          <w:szCs w:val="20"/>
        </w:rPr>
        <w:t>s</w:t>
      </w:r>
      <w:r w:rsidRPr="00A31BCB">
        <w:rPr>
          <w:sz w:val="20"/>
          <w:szCs w:val="20"/>
        </w:rPr>
        <w:t>.m</w:t>
      </w:r>
      <w:r w:rsidR="000F6E5A" w:rsidRPr="00A31BCB">
        <w:rPr>
          <w:sz w:val="20"/>
          <w:szCs w:val="20"/>
        </w:rPr>
        <w:t>m</w:t>
      </w:r>
      <w:r w:rsidRPr="00A31BCB">
        <w:rPr>
          <w:sz w:val="20"/>
          <w:szCs w:val="20"/>
        </w:rPr>
        <w:t>.</w:t>
      </w:r>
      <w:r w:rsidR="000F6E5A" w:rsidRPr="00A31BCB">
        <w:rPr>
          <w:sz w:val="20"/>
          <w:szCs w:val="20"/>
        </w:rPr>
        <w:t xml:space="preserve"> e </w:t>
      </w:r>
      <w:r w:rsidRPr="00A31BCB">
        <w:rPr>
          <w:sz w:val="20"/>
          <w:szCs w:val="20"/>
        </w:rPr>
        <w:t>i</w:t>
      </w:r>
      <w:r w:rsidR="000F6E5A" w:rsidRPr="00A31BCB">
        <w:rPr>
          <w:sz w:val="20"/>
          <w:szCs w:val="20"/>
        </w:rPr>
        <w:t>i</w:t>
      </w:r>
      <w:r w:rsidRPr="00A31BCB">
        <w:rPr>
          <w:sz w:val="20"/>
          <w:szCs w:val="20"/>
        </w:rPr>
        <w:t xml:space="preserve">.; </w:t>
      </w:r>
    </w:p>
    <w:p w14:paraId="42A91B9A" w14:textId="37FDBA5B" w:rsidR="001F77C9" w:rsidRPr="00A31BCB" w:rsidRDefault="001F77C9">
      <w:pPr>
        <w:spacing w:after="105"/>
        <w:ind w:left="202" w:firstLine="0"/>
        <w:jc w:val="center"/>
        <w:rPr>
          <w:sz w:val="20"/>
          <w:szCs w:val="20"/>
        </w:rPr>
      </w:pPr>
    </w:p>
    <w:p w14:paraId="6C94AE19" w14:textId="7C785CD2" w:rsidR="001F77C9" w:rsidRPr="00A31BCB" w:rsidRDefault="00CE24CB">
      <w:pPr>
        <w:pStyle w:val="Titolo1"/>
        <w:ind w:left="154"/>
        <w:rPr>
          <w:b/>
          <w:bCs/>
          <w:sz w:val="20"/>
          <w:szCs w:val="20"/>
        </w:rPr>
      </w:pPr>
      <w:r w:rsidRPr="00A31BCB">
        <w:rPr>
          <w:b/>
          <w:bCs/>
          <w:sz w:val="20"/>
          <w:szCs w:val="20"/>
        </w:rPr>
        <w:t xml:space="preserve">RENDE NOTO CHE </w:t>
      </w:r>
    </w:p>
    <w:p w14:paraId="308DDAAD" w14:textId="77777777" w:rsidR="00131AC8" w:rsidRPr="00A31BCB" w:rsidRDefault="00131AC8" w:rsidP="00131AC8">
      <w:pPr>
        <w:rPr>
          <w:sz w:val="20"/>
          <w:szCs w:val="20"/>
        </w:rPr>
      </w:pPr>
    </w:p>
    <w:p w14:paraId="1EE7D60B" w14:textId="33E19BD4" w:rsidR="001F77C9" w:rsidRPr="00A31BCB" w:rsidRDefault="00CE24CB">
      <w:pPr>
        <w:numPr>
          <w:ilvl w:val="0"/>
          <w:numId w:val="1"/>
        </w:numPr>
        <w:spacing w:line="362" w:lineRule="auto"/>
        <w:ind w:hanging="262"/>
        <w:rPr>
          <w:sz w:val="20"/>
          <w:szCs w:val="20"/>
        </w:rPr>
      </w:pPr>
      <w:r w:rsidRPr="00A31BCB">
        <w:rPr>
          <w:sz w:val="20"/>
          <w:szCs w:val="20"/>
        </w:rPr>
        <w:t xml:space="preserve">Il Consiglio Comunale con deliberazione n. </w:t>
      </w:r>
      <w:r w:rsidR="00691825">
        <w:rPr>
          <w:sz w:val="20"/>
          <w:szCs w:val="20"/>
        </w:rPr>
        <w:t>34</w:t>
      </w:r>
      <w:r w:rsidR="00664044">
        <w:rPr>
          <w:sz w:val="20"/>
          <w:szCs w:val="20"/>
        </w:rPr>
        <w:t xml:space="preserve"> </w:t>
      </w:r>
      <w:r w:rsidRPr="00A31BCB">
        <w:rPr>
          <w:sz w:val="20"/>
          <w:szCs w:val="20"/>
        </w:rPr>
        <w:t xml:space="preserve">del </w:t>
      </w:r>
      <w:r w:rsidR="00664044">
        <w:rPr>
          <w:sz w:val="20"/>
          <w:szCs w:val="20"/>
        </w:rPr>
        <w:t>29.07.2026</w:t>
      </w:r>
      <w:r w:rsidRPr="00A31BCB">
        <w:rPr>
          <w:sz w:val="20"/>
          <w:szCs w:val="20"/>
        </w:rPr>
        <w:t xml:space="preserve"> ha adottato </w:t>
      </w:r>
      <w:r w:rsidR="006C7C68" w:rsidRPr="00A31BCB">
        <w:rPr>
          <w:sz w:val="20"/>
          <w:szCs w:val="20"/>
        </w:rPr>
        <w:t xml:space="preserve">la </w:t>
      </w:r>
      <w:r w:rsidR="00664044">
        <w:rPr>
          <w:sz w:val="20"/>
          <w:szCs w:val="20"/>
        </w:rPr>
        <w:t>V</w:t>
      </w:r>
      <w:r w:rsidR="006C7C68" w:rsidRPr="00A31BCB">
        <w:rPr>
          <w:sz w:val="20"/>
          <w:szCs w:val="20"/>
        </w:rPr>
        <w:t xml:space="preserve">ariante </w:t>
      </w:r>
      <w:r w:rsidR="00664044">
        <w:rPr>
          <w:sz w:val="20"/>
          <w:szCs w:val="20"/>
        </w:rPr>
        <w:t>Generale al</w:t>
      </w:r>
      <w:r w:rsidR="006C7C68" w:rsidRPr="00A31BCB">
        <w:rPr>
          <w:sz w:val="20"/>
          <w:szCs w:val="20"/>
        </w:rPr>
        <w:t xml:space="preserve"> Piano di Governo del Territorio (P.G.T.)</w:t>
      </w:r>
      <w:r w:rsidRPr="00A31BCB">
        <w:rPr>
          <w:sz w:val="20"/>
          <w:szCs w:val="20"/>
        </w:rPr>
        <w:t xml:space="preserve">; </w:t>
      </w:r>
    </w:p>
    <w:p w14:paraId="3F0B1945" w14:textId="38373BE8" w:rsidR="001F77C9" w:rsidRPr="00A31BCB" w:rsidRDefault="00CE24CB">
      <w:pPr>
        <w:numPr>
          <w:ilvl w:val="0"/>
          <w:numId w:val="1"/>
        </w:numPr>
        <w:spacing w:line="361" w:lineRule="auto"/>
        <w:ind w:hanging="262"/>
        <w:rPr>
          <w:sz w:val="20"/>
          <w:szCs w:val="20"/>
        </w:rPr>
      </w:pPr>
      <w:r w:rsidRPr="00A31BCB">
        <w:rPr>
          <w:sz w:val="20"/>
          <w:szCs w:val="20"/>
        </w:rPr>
        <w:t>la deliberazione ed i relativi allegati saranno depositati in libera visione al pubblico presso l</w:t>
      </w:r>
      <w:r w:rsidR="006A58DE">
        <w:rPr>
          <w:sz w:val="20"/>
          <w:szCs w:val="20"/>
        </w:rPr>
        <w:t xml:space="preserve">’ </w:t>
      </w:r>
      <w:r w:rsidR="000F6E5A" w:rsidRPr="00A31BCB">
        <w:rPr>
          <w:sz w:val="20"/>
          <w:szCs w:val="20"/>
        </w:rPr>
        <w:t xml:space="preserve">Ufficio </w:t>
      </w:r>
      <w:r w:rsidRPr="00A31BCB">
        <w:rPr>
          <w:sz w:val="20"/>
          <w:szCs w:val="20"/>
        </w:rPr>
        <w:t xml:space="preserve">Segreteria </w:t>
      </w:r>
      <w:r w:rsidR="000F6E5A" w:rsidRPr="00A31BCB">
        <w:rPr>
          <w:sz w:val="20"/>
          <w:szCs w:val="20"/>
        </w:rPr>
        <w:t xml:space="preserve">della sede </w:t>
      </w:r>
      <w:r w:rsidRPr="00A31BCB">
        <w:rPr>
          <w:sz w:val="20"/>
          <w:szCs w:val="20"/>
        </w:rPr>
        <w:t xml:space="preserve">Comunale </w:t>
      </w:r>
      <w:r w:rsidR="000F6E5A" w:rsidRPr="00A31BCB">
        <w:rPr>
          <w:sz w:val="20"/>
          <w:szCs w:val="20"/>
        </w:rPr>
        <w:t xml:space="preserve">in </w:t>
      </w:r>
      <w:r w:rsidRPr="00A31BCB">
        <w:rPr>
          <w:sz w:val="20"/>
          <w:szCs w:val="20"/>
        </w:rPr>
        <w:t xml:space="preserve">Piazza Virgilio, per </w:t>
      </w:r>
      <w:r w:rsidR="006C7C68" w:rsidRPr="00A31BCB">
        <w:rPr>
          <w:sz w:val="20"/>
          <w:szCs w:val="20"/>
        </w:rPr>
        <w:t>30</w:t>
      </w:r>
      <w:r w:rsidRPr="00A31BCB">
        <w:rPr>
          <w:sz w:val="20"/>
          <w:szCs w:val="20"/>
        </w:rPr>
        <w:t xml:space="preserve"> </w:t>
      </w:r>
      <w:r w:rsidR="00131AC8" w:rsidRPr="00A31BCB">
        <w:rPr>
          <w:sz w:val="20"/>
          <w:szCs w:val="20"/>
        </w:rPr>
        <w:t xml:space="preserve">(trenta) </w:t>
      </w:r>
      <w:r w:rsidRPr="00A31BCB">
        <w:rPr>
          <w:sz w:val="20"/>
          <w:szCs w:val="20"/>
        </w:rPr>
        <w:t>giorni consecutivi</w:t>
      </w:r>
      <w:r w:rsidRPr="00A31BCB">
        <w:rPr>
          <w:b/>
          <w:sz w:val="20"/>
          <w:szCs w:val="20"/>
        </w:rPr>
        <w:t xml:space="preserve"> </w:t>
      </w:r>
      <w:r w:rsidRPr="00A31BCB">
        <w:rPr>
          <w:sz w:val="20"/>
          <w:szCs w:val="20"/>
        </w:rPr>
        <w:t xml:space="preserve">a decorrere dal giorno </w:t>
      </w:r>
      <w:r w:rsidR="00691825">
        <w:rPr>
          <w:sz w:val="20"/>
          <w:szCs w:val="20"/>
        </w:rPr>
        <w:t>25</w:t>
      </w:r>
      <w:r w:rsidR="00664044">
        <w:rPr>
          <w:sz w:val="20"/>
          <w:szCs w:val="20"/>
        </w:rPr>
        <w:t>.08.2026</w:t>
      </w:r>
      <w:r w:rsidRPr="00A31BCB">
        <w:rPr>
          <w:sz w:val="20"/>
          <w:szCs w:val="20"/>
        </w:rPr>
        <w:t xml:space="preserve"> sino al giorno </w:t>
      </w:r>
      <w:r w:rsidR="00691825">
        <w:rPr>
          <w:sz w:val="20"/>
          <w:szCs w:val="20"/>
        </w:rPr>
        <w:t>24</w:t>
      </w:r>
      <w:r w:rsidR="00664044">
        <w:rPr>
          <w:sz w:val="20"/>
          <w:szCs w:val="20"/>
        </w:rPr>
        <w:t>.09.2026,</w:t>
      </w:r>
      <w:r w:rsidRPr="00A31BCB">
        <w:rPr>
          <w:sz w:val="20"/>
          <w:szCs w:val="20"/>
        </w:rPr>
        <w:t xml:space="preserve"> affinché chiunque ne abbia interesse, possa prenderne visione negli orari di apertura al pubblico; </w:t>
      </w:r>
    </w:p>
    <w:p w14:paraId="3CBF3D41" w14:textId="546384FD" w:rsidR="001F77C9" w:rsidRPr="00A31BCB" w:rsidRDefault="00CE24CB" w:rsidP="00131AC8">
      <w:pPr>
        <w:numPr>
          <w:ilvl w:val="0"/>
          <w:numId w:val="1"/>
        </w:numPr>
        <w:spacing w:line="361" w:lineRule="auto"/>
        <w:ind w:hanging="262"/>
        <w:rPr>
          <w:sz w:val="20"/>
          <w:szCs w:val="20"/>
        </w:rPr>
      </w:pPr>
      <w:r w:rsidRPr="00A31BCB">
        <w:rPr>
          <w:sz w:val="20"/>
          <w:szCs w:val="20"/>
        </w:rPr>
        <w:t xml:space="preserve">nei successivi </w:t>
      </w:r>
      <w:r w:rsidR="00131AC8" w:rsidRPr="00A31BCB">
        <w:rPr>
          <w:sz w:val="20"/>
          <w:szCs w:val="20"/>
        </w:rPr>
        <w:t>30</w:t>
      </w:r>
      <w:r w:rsidRPr="00A31BCB">
        <w:rPr>
          <w:sz w:val="20"/>
          <w:szCs w:val="20"/>
        </w:rPr>
        <w:t xml:space="preserve"> (</w:t>
      </w:r>
      <w:r w:rsidR="00131AC8" w:rsidRPr="00A31BCB">
        <w:rPr>
          <w:sz w:val="20"/>
          <w:szCs w:val="20"/>
        </w:rPr>
        <w:t>trenta</w:t>
      </w:r>
      <w:r w:rsidRPr="00A31BCB">
        <w:rPr>
          <w:sz w:val="20"/>
          <w:szCs w:val="20"/>
        </w:rPr>
        <w:t xml:space="preserve">) giorni, </w:t>
      </w:r>
      <w:r w:rsidR="00131AC8" w:rsidRPr="00A31BCB">
        <w:rPr>
          <w:sz w:val="20"/>
          <w:szCs w:val="20"/>
        </w:rPr>
        <w:t>decorrenti dal gio</w:t>
      </w:r>
      <w:r w:rsidRPr="00A31BCB">
        <w:rPr>
          <w:sz w:val="20"/>
          <w:szCs w:val="20"/>
        </w:rPr>
        <w:t xml:space="preserve">rno </w:t>
      </w:r>
      <w:r w:rsidR="00691825">
        <w:rPr>
          <w:sz w:val="20"/>
          <w:szCs w:val="20"/>
        </w:rPr>
        <w:t>2</w:t>
      </w:r>
      <w:r w:rsidR="00664044">
        <w:rPr>
          <w:sz w:val="20"/>
          <w:szCs w:val="20"/>
        </w:rPr>
        <w:t>5.09.2026</w:t>
      </w:r>
      <w:r w:rsidRPr="00A31BCB">
        <w:rPr>
          <w:sz w:val="20"/>
          <w:szCs w:val="20"/>
        </w:rPr>
        <w:t xml:space="preserve"> con estensione fino al giorno</w:t>
      </w:r>
      <w:r w:rsidR="00664044">
        <w:rPr>
          <w:sz w:val="20"/>
          <w:szCs w:val="20"/>
        </w:rPr>
        <w:t xml:space="preserve"> </w:t>
      </w:r>
      <w:r w:rsidR="00691825">
        <w:rPr>
          <w:sz w:val="20"/>
          <w:szCs w:val="20"/>
        </w:rPr>
        <w:t>2</w:t>
      </w:r>
      <w:r w:rsidR="00664044">
        <w:rPr>
          <w:sz w:val="20"/>
          <w:szCs w:val="20"/>
        </w:rPr>
        <w:t>5.10.2026</w:t>
      </w:r>
      <w:r w:rsidRPr="00A31BCB">
        <w:rPr>
          <w:sz w:val="20"/>
          <w:szCs w:val="20"/>
        </w:rPr>
        <w:t xml:space="preserve">, potranno essere presentate osservazioni secondo le disposizioni di legge. </w:t>
      </w:r>
    </w:p>
    <w:p w14:paraId="31B7E046" w14:textId="705F403C" w:rsidR="00664044" w:rsidRDefault="00131AC8" w:rsidP="00664044">
      <w:pPr>
        <w:spacing w:after="117"/>
        <w:ind w:left="142" w:firstLine="0"/>
        <w:jc w:val="left"/>
        <w:rPr>
          <w:sz w:val="20"/>
          <w:szCs w:val="20"/>
        </w:rPr>
      </w:pPr>
      <w:r w:rsidRPr="00A31BCB">
        <w:rPr>
          <w:sz w:val="20"/>
          <w:szCs w:val="20"/>
        </w:rPr>
        <w:t>La precitata deliberazione</w:t>
      </w:r>
      <w:r w:rsidR="000F6E5A" w:rsidRPr="00A31BCB">
        <w:rPr>
          <w:sz w:val="20"/>
          <w:szCs w:val="20"/>
        </w:rPr>
        <w:t xml:space="preserve"> n° </w:t>
      </w:r>
      <w:r w:rsidR="00691825">
        <w:rPr>
          <w:sz w:val="20"/>
          <w:szCs w:val="20"/>
        </w:rPr>
        <w:t>34,</w:t>
      </w:r>
      <w:r w:rsidR="000F6E5A" w:rsidRPr="00A31BCB">
        <w:rPr>
          <w:sz w:val="20"/>
          <w:szCs w:val="20"/>
        </w:rPr>
        <w:t xml:space="preserve"> </w:t>
      </w:r>
      <w:r w:rsidRPr="00A31BCB">
        <w:rPr>
          <w:sz w:val="20"/>
          <w:szCs w:val="20"/>
        </w:rPr>
        <w:t>completa dei suoi allegati</w:t>
      </w:r>
      <w:r w:rsidR="00691825">
        <w:rPr>
          <w:sz w:val="20"/>
          <w:szCs w:val="20"/>
        </w:rPr>
        <w:t>,</w:t>
      </w:r>
      <w:r w:rsidRPr="00A31BCB">
        <w:rPr>
          <w:sz w:val="20"/>
          <w:szCs w:val="20"/>
        </w:rPr>
        <w:t xml:space="preserve"> </w:t>
      </w:r>
      <w:r w:rsidR="00CE24CB" w:rsidRPr="00A31BCB">
        <w:rPr>
          <w:sz w:val="20"/>
          <w:szCs w:val="20"/>
        </w:rPr>
        <w:t>è consultabile sul sito istituzionale del Comune di Sirmione</w:t>
      </w:r>
      <w:r w:rsidR="00664044">
        <w:rPr>
          <w:sz w:val="20"/>
          <w:szCs w:val="20"/>
        </w:rPr>
        <w:t>, tramite le sezioni dell’Albo Pretorio online e Amministrazione trasparente – Piano di governo del territorio</w:t>
      </w:r>
      <w:r w:rsidR="006A5746">
        <w:rPr>
          <w:sz w:val="20"/>
          <w:szCs w:val="20"/>
        </w:rPr>
        <w:t xml:space="preserve"> e sul portale di Regione Lombardia – PGTWEB – tramite il codice ID n. 123730.</w:t>
      </w:r>
    </w:p>
    <w:p w14:paraId="1039C395" w14:textId="77777777" w:rsidR="00664044" w:rsidRDefault="00CE24CB" w:rsidP="00A31BCB">
      <w:pPr>
        <w:ind w:left="136" w:hanging="11"/>
        <w:rPr>
          <w:sz w:val="20"/>
          <w:szCs w:val="20"/>
        </w:rPr>
      </w:pPr>
      <w:r w:rsidRPr="00A31BCB">
        <w:rPr>
          <w:sz w:val="20"/>
          <w:szCs w:val="20"/>
        </w:rPr>
        <w:t>Le eventuali osservazioni potranno essere presentate</w:t>
      </w:r>
      <w:r w:rsidR="00664044">
        <w:rPr>
          <w:sz w:val="20"/>
          <w:szCs w:val="20"/>
        </w:rPr>
        <w:t xml:space="preserve"> mediante le seguenti modalità:</w:t>
      </w:r>
    </w:p>
    <w:p w14:paraId="75F49EA8" w14:textId="24B8B24A" w:rsidR="00664044" w:rsidRDefault="00664044" w:rsidP="00A31BCB">
      <w:pPr>
        <w:ind w:left="136" w:hanging="11"/>
        <w:rPr>
          <w:sz w:val="20"/>
          <w:szCs w:val="20"/>
        </w:rPr>
      </w:pPr>
      <w:r>
        <w:rPr>
          <w:sz w:val="20"/>
          <w:szCs w:val="20"/>
        </w:rPr>
        <w:t>-</w:t>
      </w:r>
      <w:r w:rsidR="00CE24CB" w:rsidRPr="00A31BCB">
        <w:rPr>
          <w:sz w:val="20"/>
          <w:szCs w:val="20"/>
        </w:rPr>
        <w:t xml:space="preserve"> a mezzo PEC al seguente indirizzo mail: </w:t>
      </w:r>
      <w:hyperlink r:id="rId7" w:history="1">
        <w:r w:rsidRPr="007F34C4">
          <w:rPr>
            <w:rStyle w:val="Collegamentoipertestuale"/>
            <w:sz w:val="20"/>
            <w:szCs w:val="20"/>
          </w:rPr>
          <w:t>comune.sirmione.pec@legalmail.it</w:t>
        </w:r>
      </w:hyperlink>
      <w:r w:rsidR="00CE24CB" w:rsidRPr="00A31BCB">
        <w:rPr>
          <w:color w:val="0000FF"/>
          <w:sz w:val="20"/>
          <w:szCs w:val="20"/>
        </w:rPr>
        <w:t xml:space="preserve"> </w:t>
      </w:r>
    </w:p>
    <w:p w14:paraId="7EC9A6C4" w14:textId="2AF99AE5" w:rsidR="001F77C9" w:rsidRDefault="00664044" w:rsidP="00A31BCB">
      <w:pPr>
        <w:ind w:left="136" w:hanging="11"/>
        <w:rPr>
          <w:color w:val="0000FF"/>
          <w:sz w:val="20"/>
          <w:szCs w:val="20"/>
          <w:u w:val="single" w:color="0000FF"/>
        </w:rPr>
      </w:pPr>
      <w:r>
        <w:rPr>
          <w:sz w:val="20"/>
          <w:szCs w:val="20"/>
        </w:rPr>
        <w:t xml:space="preserve">- </w:t>
      </w:r>
      <w:r w:rsidR="00CE24CB" w:rsidRPr="00A31BCB">
        <w:rPr>
          <w:sz w:val="20"/>
          <w:szCs w:val="20"/>
        </w:rPr>
        <w:t xml:space="preserve">a mezzo mail ordinaria al seguente indirizzo: </w:t>
      </w:r>
      <w:hyperlink r:id="rId8" w:history="1">
        <w:r w:rsidRPr="007F34C4">
          <w:rPr>
            <w:rStyle w:val="Collegamentoipertestuale"/>
            <w:sz w:val="20"/>
            <w:szCs w:val="20"/>
          </w:rPr>
          <w:t>sirmione@sirmionebs.it</w:t>
        </w:r>
      </w:hyperlink>
    </w:p>
    <w:p w14:paraId="66108FA5" w14:textId="62752FC1" w:rsidR="00664044" w:rsidRPr="00664044" w:rsidRDefault="00664044" w:rsidP="00A31BCB">
      <w:pPr>
        <w:ind w:left="136" w:hanging="11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- depositando il cartaceo presso l’Ufficio Protocollo del Comune di Sirmione</w:t>
      </w:r>
      <w:r w:rsidR="005D2D1D">
        <w:rPr>
          <w:color w:val="auto"/>
          <w:sz w:val="20"/>
          <w:szCs w:val="20"/>
        </w:rPr>
        <w:t>.</w:t>
      </w:r>
    </w:p>
    <w:p w14:paraId="190FA77D" w14:textId="77777777" w:rsidR="001F77C9" w:rsidRPr="00A31BCB" w:rsidRDefault="00CE24CB">
      <w:pPr>
        <w:spacing w:after="35"/>
        <w:ind w:left="207" w:firstLine="0"/>
        <w:jc w:val="center"/>
        <w:rPr>
          <w:sz w:val="20"/>
          <w:szCs w:val="20"/>
        </w:rPr>
      </w:pPr>
      <w:r w:rsidRPr="00A31BCB">
        <w:rPr>
          <w:sz w:val="20"/>
          <w:szCs w:val="20"/>
        </w:rPr>
        <w:t xml:space="preserve"> </w:t>
      </w:r>
    </w:p>
    <w:p w14:paraId="08992AAC" w14:textId="6F73AF58" w:rsidR="001F77C9" w:rsidRPr="00A31BCB" w:rsidRDefault="00CE24CB">
      <w:pPr>
        <w:ind w:left="137"/>
        <w:rPr>
          <w:sz w:val="20"/>
          <w:szCs w:val="20"/>
        </w:rPr>
      </w:pPr>
      <w:r w:rsidRPr="00A31BCB">
        <w:rPr>
          <w:sz w:val="20"/>
          <w:szCs w:val="20"/>
        </w:rPr>
        <w:t>Sirmione,</w:t>
      </w:r>
      <w:r w:rsidR="00131AC8" w:rsidRPr="00A31BCB">
        <w:rPr>
          <w:sz w:val="20"/>
          <w:szCs w:val="20"/>
        </w:rPr>
        <w:t xml:space="preserve"> </w:t>
      </w:r>
      <w:r w:rsidR="005D2D1D">
        <w:rPr>
          <w:sz w:val="20"/>
          <w:szCs w:val="20"/>
        </w:rPr>
        <w:t>Agosto</w:t>
      </w:r>
      <w:r w:rsidR="00131AC8" w:rsidRPr="00A31BCB">
        <w:rPr>
          <w:sz w:val="20"/>
          <w:szCs w:val="20"/>
        </w:rPr>
        <w:t xml:space="preserve"> </w:t>
      </w:r>
      <w:r w:rsidRPr="00A31BCB">
        <w:rPr>
          <w:sz w:val="20"/>
          <w:szCs w:val="20"/>
        </w:rPr>
        <w:t>202</w:t>
      </w:r>
      <w:r w:rsidR="005D2D1D">
        <w:rPr>
          <w:sz w:val="20"/>
          <w:szCs w:val="20"/>
        </w:rPr>
        <w:t>6</w:t>
      </w:r>
      <w:r w:rsidRPr="00A31BCB">
        <w:rPr>
          <w:sz w:val="20"/>
          <w:szCs w:val="20"/>
        </w:rPr>
        <w:t xml:space="preserve">  </w:t>
      </w:r>
    </w:p>
    <w:p w14:paraId="06EC501D" w14:textId="6B821EAC" w:rsidR="002562F8" w:rsidRDefault="002562F8">
      <w:pPr>
        <w:ind w:left="137"/>
        <w:rPr>
          <w:sz w:val="18"/>
        </w:rPr>
      </w:pPr>
    </w:p>
    <w:tbl>
      <w:tblPr>
        <w:tblStyle w:val="Grigliatabella"/>
        <w:tblW w:w="0" w:type="auto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1"/>
        <w:gridCol w:w="4835"/>
      </w:tblGrid>
      <w:tr w:rsidR="002562F8" w14:paraId="1AE3D4DC" w14:textId="77777777" w:rsidTr="002562F8">
        <w:tc>
          <w:tcPr>
            <w:tcW w:w="4886" w:type="dxa"/>
          </w:tcPr>
          <w:p w14:paraId="41F50796" w14:textId="77777777" w:rsidR="002562F8" w:rsidRDefault="002562F8">
            <w:pPr>
              <w:ind w:left="0" w:firstLine="0"/>
              <w:rPr>
                <w:sz w:val="18"/>
              </w:rPr>
            </w:pPr>
          </w:p>
        </w:tc>
        <w:tc>
          <w:tcPr>
            <w:tcW w:w="4887" w:type="dxa"/>
          </w:tcPr>
          <w:p w14:paraId="0E8D2DDF" w14:textId="618422D1" w:rsidR="002562F8" w:rsidRDefault="005D2D1D" w:rsidP="002562F8">
            <w:pPr>
              <w:ind w:left="0" w:firstLine="0"/>
              <w:jc w:val="center"/>
              <w:rPr>
                <w:sz w:val="18"/>
              </w:rPr>
            </w:pPr>
            <w:r>
              <w:rPr>
                <w:sz w:val="18"/>
              </w:rPr>
              <w:t>IL RESPONSABILE DEL SETTORE</w:t>
            </w:r>
          </w:p>
          <w:p w14:paraId="4B372AFE" w14:textId="7876D5B2" w:rsidR="002562F8" w:rsidRDefault="005D2D1D" w:rsidP="002562F8">
            <w:pPr>
              <w:ind w:left="0" w:firstLine="0"/>
              <w:jc w:val="center"/>
              <w:rPr>
                <w:sz w:val="18"/>
              </w:rPr>
            </w:pPr>
            <w:r>
              <w:rPr>
                <w:sz w:val="18"/>
              </w:rPr>
              <w:t>EDILIZIA PRIVA</w:t>
            </w:r>
            <w:r w:rsidR="006A58DE">
              <w:rPr>
                <w:sz w:val="18"/>
              </w:rPr>
              <w:t>TA</w:t>
            </w:r>
            <w:r>
              <w:rPr>
                <w:sz w:val="18"/>
              </w:rPr>
              <w:t xml:space="preserve"> E URBANISTICA</w:t>
            </w:r>
          </w:p>
          <w:p w14:paraId="7030CAE0" w14:textId="3085E34E" w:rsidR="002562F8" w:rsidRPr="002562F8" w:rsidRDefault="005D2D1D" w:rsidP="002562F8">
            <w:pPr>
              <w:spacing w:after="120"/>
              <w:ind w:left="0" w:firstLine="0"/>
              <w:jc w:val="center"/>
              <w:rPr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  <w:t>Arch. Massimo Bottura</w:t>
            </w:r>
          </w:p>
        </w:tc>
      </w:tr>
      <w:tr w:rsidR="002562F8" w14:paraId="00BE8E0C" w14:textId="77777777" w:rsidTr="002562F8">
        <w:tc>
          <w:tcPr>
            <w:tcW w:w="4886" w:type="dxa"/>
          </w:tcPr>
          <w:p w14:paraId="52FCE2E7" w14:textId="77777777" w:rsidR="002562F8" w:rsidRDefault="002562F8">
            <w:pPr>
              <w:ind w:left="0" w:firstLine="0"/>
              <w:rPr>
                <w:sz w:val="18"/>
              </w:rPr>
            </w:pPr>
          </w:p>
        </w:tc>
        <w:tc>
          <w:tcPr>
            <w:tcW w:w="4887" w:type="dxa"/>
          </w:tcPr>
          <w:p w14:paraId="4A99938E" w14:textId="765E65EE" w:rsidR="002562F8" w:rsidRPr="002562F8" w:rsidRDefault="002562F8" w:rsidP="002562F8">
            <w:pPr>
              <w:ind w:left="0" w:firstLine="0"/>
              <w:jc w:val="center"/>
              <w:rPr>
                <w:i/>
                <w:color w:val="FF0000"/>
                <w:sz w:val="16"/>
              </w:rPr>
            </w:pPr>
          </w:p>
        </w:tc>
      </w:tr>
    </w:tbl>
    <w:p w14:paraId="1C7DB62C" w14:textId="77777777" w:rsidR="001F77C9" w:rsidRDefault="00CE24CB" w:rsidP="002562F8">
      <w:pPr>
        <w:ind w:left="137"/>
      </w:pPr>
      <w:r>
        <w:rPr>
          <w:b/>
          <w:sz w:val="18"/>
        </w:rPr>
        <w:t xml:space="preserve"> </w:t>
      </w:r>
    </w:p>
    <w:sectPr w:rsidR="001F77C9" w:rsidSect="00664044">
      <w:headerReference w:type="default" r:id="rId9"/>
      <w:pgSz w:w="11906" w:h="16838"/>
      <w:pgMar w:top="851" w:right="1132" w:bottom="993" w:left="991" w:header="426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7E82D6" w14:textId="77777777" w:rsidR="003F6277" w:rsidRDefault="003F6277" w:rsidP="00664044">
      <w:pPr>
        <w:spacing w:after="0" w:line="240" w:lineRule="auto"/>
      </w:pPr>
      <w:r>
        <w:separator/>
      </w:r>
    </w:p>
  </w:endnote>
  <w:endnote w:type="continuationSeparator" w:id="0">
    <w:p w14:paraId="75F2334E" w14:textId="77777777" w:rsidR="003F6277" w:rsidRDefault="003F6277" w:rsidP="006640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676D51" w14:textId="77777777" w:rsidR="003F6277" w:rsidRDefault="003F6277" w:rsidP="00664044">
      <w:pPr>
        <w:spacing w:after="0" w:line="240" w:lineRule="auto"/>
      </w:pPr>
      <w:r>
        <w:separator/>
      </w:r>
    </w:p>
  </w:footnote>
  <w:footnote w:type="continuationSeparator" w:id="0">
    <w:p w14:paraId="1DD69B55" w14:textId="77777777" w:rsidR="003F6277" w:rsidRDefault="003F6277" w:rsidP="006640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01CC65" w14:textId="1E1DE666" w:rsidR="00664044" w:rsidRDefault="00664044">
    <w:pPr>
      <w:pStyle w:val="Intestazione"/>
    </w:pPr>
    <w:r>
      <w:rPr>
        <w:noProof/>
      </w:rPr>
      <w:drawing>
        <wp:inline distT="0" distB="0" distL="0" distR="0" wp14:anchorId="7C1C9C36" wp14:editId="0E11DC11">
          <wp:extent cx="1409700" cy="846980"/>
          <wp:effectExtent l="0" t="0" r="0" b="0"/>
          <wp:docPr id="268524793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3949202" name="Immagine 38394920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19498" cy="85286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F470EC"/>
    <w:multiLevelType w:val="hybridMultilevel"/>
    <w:tmpl w:val="A61CF65C"/>
    <w:lvl w:ilvl="0" w:tplc="DE1A2B7A">
      <w:start w:val="1"/>
      <w:numFmt w:val="bullet"/>
      <w:lvlText w:val="-"/>
      <w:lvlJc w:val="left"/>
      <w:pPr>
        <w:ind w:left="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DFE9E2A">
      <w:start w:val="1"/>
      <w:numFmt w:val="bullet"/>
      <w:lvlText w:val="o"/>
      <w:lvlJc w:val="left"/>
      <w:pPr>
        <w:ind w:left="1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B5009A6">
      <w:start w:val="1"/>
      <w:numFmt w:val="bullet"/>
      <w:lvlText w:val="▪"/>
      <w:lvlJc w:val="left"/>
      <w:pPr>
        <w:ind w:left="1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AA81642">
      <w:start w:val="1"/>
      <w:numFmt w:val="bullet"/>
      <w:lvlText w:val="•"/>
      <w:lvlJc w:val="left"/>
      <w:pPr>
        <w:ind w:left="2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0B4382C">
      <w:start w:val="1"/>
      <w:numFmt w:val="bullet"/>
      <w:lvlText w:val="o"/>
      <w:lvlJc w:val="left"/>
      <w:pPr>
        <w:ind w:left="3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A1AD45C">
      <w:start w:val="1"/>
      <w:numFmt w:val="bullet"/>
      <w:lvlText w:val="▪"/>
      <w:lvlJc w:val="left"/>
      <w:pPr>
        <w:ind w:left="4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C20C490">
      <w:start w:val="1"/>
      <w:numFmt w:val="bullet"/>
      <w:lvlText w:val="•"/>
      <w:lvlJc w:val="left"/>
      <w:pPr>
        <w:ind w:left="4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CEA45AC">
      <w:start w:val="1"/>
      <w:numFmt w:val="bullet"/>
      <w:lvlText w:val="o"/>
      <w:lvlJc w:val="left"/>
      <w:pPr>
        <w:ind w:left="5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B4876B2">
      <w:start w:val="1"/>
      <w:numFmt w:val="bullet"/>
      <w:lvlText w:val="▪"/>
      <w:lvlJc w:val="left"/>
      <w:pPr>
        <w:ind w:left="6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627473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77C9"/>
    <w:rsid w:val="000F6E5A"/>
    <w:rsid w:val="00105468"/>
    <w:rsid w:val="00131AC8"/>
    <w:rsid w:val="001F77C9"/>
    <w:rsid w:val="002562F8"/>
    <w:rsid w:val="003F6277"/>
    <w:rsid w:val="005648AE"/>
    <w:rsid w:val="005D2D1D"/>
    <w:rsid w:val="00653509"/>
    <w:rsid w:val="00654DD2"/>
    <w:rsid w:val="006622B4"/>
    <w:rsid w:val="00664044"/>
    <w:rsid w:val="00691825"/>
    <w:rsid w:val="006A5746"/>
    <w:rsid w:val="006A58DE"/>
    <w:rsid w:val="006C7C68"/>
    <w:rsid w:val="00710CC8"/>
    <w:rsid w:val="007C4198"/>
    <w:rsid w:val="00803C21"/>
    <w:rsid w:val="00A00F40"/>
    <w:rsid w:val="00A31BCB"/>
    <w:rsid w:val="00A751FD"/>
    <w:rsid w:val="00B36EE3"/>
    <w:rsid w:val="00C21865"/>
    <w:rsid w:val="00CE24CB"/>
    <w:rsid w:val="00CF02D5"/>
    <w:rsid w:val="00EB54AE"/>
    <w:rsid w:val="00FD6D98"/>
    <w:rsid w:val="00FF2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4047E7"/>
  <w15:docId w15:val="{8F8E51E6-5D37-46E0-B95D-94DA64AF4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1"/>
      <w:ind w:left="147" w:hanging="10"/>
      <w:jc w:val="both"/>
    </w:pPr>
    <w:rPr>
      <w:rFonts w:ascii="Arial" w:eastAsia="Arial" w:hAnsi="Arial" w:cs="Arial"/>
      <w:color w:val="000000"/>
      <w:sz w:val="24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after="124"/>
      <w:ind w:left="151" w:hanging="10"/>
      <w:jc w:val="center"/>
      <w:outlineLvl w:val="0"/>
    </w:pPr>
    <w:rPr>
      <w:rFonts w:ascii="Arial" w:eastAsia="Arial" w:hAnsi="Arial" w:cs="Arial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Arial" w:eastAsia="Arial" w:hAnsi="Arial" w:cs="Arial"/>
      <w:color w:val="000000"/>
      <w:sz w:val="22"/>
    </w:rPr>
  </w:style>
  <w:style w:type="table" w:styleId="Grigliatabella">
    <w:name w:val="Table Grid"/>
    <w:basedOn w:val="Tabellanormale"/>
    <w:uiPriority w:val="39"/>
    <w:rsid w:val="001054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A31BCB"/>
    <w:rPr>
      <w:color w:val="0000FF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31BCB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66404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64044"/>
    <w:rPr>
      <w:rFonts w:ascii="Arial" w:eastAsia="Arial" w:hAnsi="Arial" w:cs="Arial"/>
      <w:color w:val="000000"/>
      <w:sz w:val="24"/>
    </w:rPr>
  </w:style>
  <w:style w:type="paragraph" w:styleId="Pidipagina">
    <w:name w:val="footer"/>
    <w:basedOn w:val="Normale"/>
    <w:link w:val="PidipaginaCarattere"/>
    <w:uiPriority w:val="99"/>
    <w:unhideWhenUsed/>
    <w:rsid w:val="0066404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64044"/>
    <w:rPr>
      <w:rFonts w:ascii="Arial" w:eastAsia="Arial" w:hAnsi="Arial" w:cs="Arial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394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irmione@sirmionebs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omune.sirmione.pec@legalmail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266</Words>
  <Characters>1519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hdkjfhdsj</vt:lpstr>
    </vt:vector>
  </TitlesOfParts>
  <Company/>
  <LinksUpToDate>false</LinksUpToDate>
  <CharactersWithSpaces>1782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hdkjfhdsj</dc:title>
  <dc:subject/>
  <dc:creator>Gabriele</dc:creator>
  <cp:keywords/>
  <cp:lastModifiedBy>Lorenzo Depani</cp:lastModifiedBy>
  <cp:revision>3</cp:revision>
  <dcterms:created xsi:type="dcterms:W3CDTF">2026-08-04T11:46:00Z</dcterms:created>
  <dcterms:modified xsi:type="dcterms:W3CDTF">2026-08-26T07:41:00Z</dcterms:modified>
</cp:coreProperties>
</file>